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Politiche sociali e giovanili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Sig.ra Sartori Daniela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Servizio Centri sociali per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Servizio RSA e riabilitazione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Servizio di assistenza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Servizio pasti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Convenzioni con Centri di socializzazione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Concessione contributi economici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Servizio di teleassistenza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Concessione contributi per badanti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Servizio di inserimenti in 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Concessione integrazione rette case di riposo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Concessione Carta per ottenere agevolazioni presso gli esercizi commerciali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Servizio di trasporto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Servizio soggiorni climatici per anziani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Servizio sportello Alzheimer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Servizio di supporto per amministrazione di sostegno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Procedure correlate alla nomina amministratore di sostegno, interdizione o inabilitazione (su richiesta dell'autorita' giudiziaria)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Cooperazione e associazionismo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Servizio di segretariato sociale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Cooperazione e associazionismo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Servizio di assistenza alla consulta del volontariato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Servizio accreditamenti servizi socio-assistenziali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Servizio di dichiarazione quota sanitaria e assistenziale per dichiarazione dei redditi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Servizio di controllo I.S.E.E. per prestazioni sociali agevolate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Servizio per richiedenti protezione internazionale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Servizio di contrasto alle dipendenze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Servizio sportello ATER</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Servizio trattamenti sanitari obbligatori (T.S.O.) e di assistenza sanitaria obbligatoria (A.S.O.)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Supporto agli studi medici del territorio nelle prenotazioni vaccinali Covid-19</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Iscrizioni e graduatorie per erogazione servizio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Collocazione fasce tariffarie I.S.E.E. per utenti asilo nido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Progetti per minori in carico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Servizio assistenza domiciliare minori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Servizio centro ricreativo estivo - CRE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Servizio di fornitura testi scolastici per alunni della scuola primaria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Servizio di sostegno ad associazioni operanti nell'ambito socio-educativo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Servizio ricovero minori in struttura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Servizio di affidamento familiare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Servizio di sostegno per gravissime disabilita'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Servizio di assistenza alloggiati temporanea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l'infanzia e i minori e per asili nido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Servizio trasporto Assistenza Educativa Culturale (AEC)</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Servizio trasporto extraurbano minori e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Servizio trasporto urbano minori e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Contributo per ausilio disabili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la disabilita'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Rilascio contrassegno invalidi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Servizio di sostegno all'Inclusione Attiva (SIA)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Concessione buono casa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Concessione buono elettricista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Concessione contributo straordinario integrativo per il pagamento di canoni di locazione, stanziati dalla Regione territorialmente competente, quale misura di contenimento e gestione dell'emergenza epidemiologica Covid-19</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Assegno di maternita'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Bonus acqua o bonus idrico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Bonus gas</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Concessione buoni spesa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Consegna farmaci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il diritto alla casa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Contributo per morosita' incolpevole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53 Servizio informagiovani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54 Contributo per tesi di laurea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Politiche sociali e giovanili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